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b w:val="1"/>
          <w:bCs w:val="1"/>
          <w:sz w:val="28"/>
          <w:szCs w:val="28"/>
        </w:rPr>
      </w:pPr>
      <w:r w:rsidDel="00000000" w:rsidR="00000000" w:rsidRPr="00000000">
        <w:rPr>
          <w:b w:val="1"/>
          <w:bCs w:val="1"/>
          <w:sz w:val="28"/>
          <w:szCs w:val="28"/>
          <w:rtl w:val="0"/>
        </w:rPr>
        <w:t xml:space="preserve">SCIENCE EXPO</w:t>
      </w:r>
    </w:p>
    <w:p w:rsidR="00000000" w:rsidDel="00000000" w:rsidP="00000000" w:rsidRDefault="00000000" w:rsidRPr="00000000" w14:paraId="00000002">
      <w:pPr>
        <w:spacing w:line="360" w:lineRule="auto"/>
        <w:rPr>
          <w:b w:val="1"/>
          <w:bCs w:val="1"/>
          <w:sz w:val="28"/>
          <w:szCs w:val="28"/>
        </w:rPr>
      </w:pPr>
      <w:r w:rsidDel="00000000" w:rsidR="00000000" w:rsidRPr="00000000">
        <w:rPr>
          <w:b w:val="1"/>
          <w:bCs w:val="1"/>
          <w:sz w:val="28"/>
          <w:szCs w:val="28"/>
          <w:rtl w:val="0"/>
        </w:rPr>
        <w:t xml:space="preserve">ORAL PRESENTATIONS &amp; INTERVIEWS</w:t>
      </w:r>
    </w:p>
    <w:p w:rsidR="00000000" w:rsidDel="00000000" w:rsidP="00000000" w:rsidRDefault="00000000" w:rsidRPr="00000000" w14:paraId="00000003">
      <w:pPr>
        <w:spacing w:line="360" w:lineRule="auto"/>
        <w:rPr/>
      </w:pPr>
      <w:r w:rsidDel="00000000" w:rsidR="00000000" w:rsidRPr="00000000">
        <w:rPr>
          <w:rtl w:val="0"/>
        </w:rPr>
      </w:r>
    </w:p>
    <w:p w:rsidR="00000000" w:rsidDel="00000000" w:rsidP="00000000" w:rsidRDefault="00000000" w:rsidRPr="00000000" w14:paraId="00000004">
      <w:pPr>
        <w:spacing w:line="360" w:lineRule="auto"/>
        <w:rPr>
          <w:sz w:val="24"/>
          <w:szCs w:val="24"/>
        </w:rPr>
      </w:pPr>
      <w:r w:rsidDel="00000000" w:rsidR="00000000" w:rsidRPr="00000000">
        <w:rPr>
          <w:sz w:val="24"/>
          <w:szCs w:val="24"/>
          <w:rtl w:val="0"/>
        </w:rPr>
        <w:t xml:space="preserve">At the Science Fair, each project’s participant(s) will have time to explain their project to the judges and general public.</w:t>
        <w:br w:type="textWrapping"/>
        <w:t xml:space="preserve">They may be asked questions about the project.</w:t>
      </w:r>
    </w:p>
    <w:p w:rsidR="00000000" w:rsidDel="00000000" w:rsidP="00000000" w:rsidRDefault="00000000" w:rsidRPr="00000000" w14:paraId="00000005">
      <w:pPr>
        <w:spacing w:line="360" w:lineRule="auto"/>
        <w:rPr>
          <w:sz w:val="24"/>
          <w:szCs w:val="24"/>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GENERAL</w:t>
      </w:r>
    </w:p>
    <w:p w:rsidR="00000000" w:rsidDel="00000000" w:rsidP="00000000" w:rsidRDefault="00000000" w:rsidRPr="00000000" w14:paraId="00000007">
      <w:pPr>
        <w:numPr>
          <w:ilvl w:val="0"/>
          <w:numId w:val="4"/>
        </w:numPr>
        <w:spacing w:after="0" w:afterAutospacing="0" w:before="120" w:line="360" w:lineRule="auto"/>
        <w:ind w:left="720" w:hanging="360"/>
        <w:rPr>
          <w:sz w:val="24"/>
          <w:szCs w:val="24"/>
          <w:u w:val="none"/>
        </w:rPr>
      </w:pPr>
      <w:r w:rsidDel="00000000" w:rsidR="00000000" w:rsidRPr="00000000">
        <w:rPr>
          <w:sz w:val="24"/>
          <w:szCs w:val="24"/>
          <w:rtl w:val="0"/>
        </w:rPr>
        <w:t xml:space="preserve">You will need to present your project with a ‘speech’ or oral presentation</w:t>
      </w:r>
    </w:p>
    <w:p w:rsidR="00000000" w:rsidDel="00000000" w:rsidP="00000000" w:rsidRDefault="00000000" w:rsidRPr="00000000" w14:paraId="00000008">
      <w:pPr>
        <w:numPr>
          <w:ilvl w:val="0"/>
          <w:numId w:val="4"/>
        </w:numP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Time: 2 – 5 minutes</w:t>
      </w:r>
    </w:p>
    <w:p w:rsidR="00000000" w:rsidDel="00000000" w:rsidP="00000000" w:rsidRDefault="00000000" w:rsidRPr="00000000" w14:paraId="00000009">
      <w:pPr>
        <w:numPr>
          <w:ilvl w:val="0"/>
          <w:numId w:val="4"/>
        </w:numP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You may use ‘props’ in your presentation</w:t>
      </w:r>
    </w:p>
    <w:p w:rsidR="00000000" w:rsidDel="00000000" w:rsidP="00000000" w:rsidRDefault="00000000" w:rsidRPr="00000000" w14:paraId="0000000A">
      <w:pPr>
        <w:numPr>
          <w:ilvl w:val="0"/>
          <w:numId w:val="4"/>
        </w:numPr>
        <w:spacing w:before="0" w:beforeAutospacing="0" w:line="360" w:lineRule="auto"/>
        <w:ind w:left="720" w:hanging="360"/>
        <w:rPr>
          <w:sz w:val="24"/>
          <w:szCs w:val="24"/>
          <w:u w:val="none"/>
        </w:rPr>
      </w:pPr>
      <w:r w:rsidDel="00000000" w:rsidR="00000000" w:rsidRPr="00000000">
        <w:rPr>
          <w:sz w:val="24"/>
          <w:szCs w:val="24"/>
          <w:rtl w:val="0"/>
        </w:rPr>
        <w:t xml:space="preserve">You are allowed to refer to photos and videos of your experiment</w:t>
      </w:r>
    </w:p>
    <w:p w:rsidR="00000000" w:rsidDel="00000000" w:rsidP="00000000" w:rsidRDefault="00000000" w:rsidRPr="00000000" w14:paraId="0000000B">
      <w:pPr>
        <w:spacing w:line="360" w:lineRule="auto"/>
        <w:rPr>
          <w:sz w:val="24"/>
          <w:szCs w:val="24"/>
        </w:rPr>
      </w:pPr>
      <w:r w:rsidDel="00000000" w:rsidR="00000000" w:rsidRPr="00000000">
        <w:rPr>
          <w:rtl w:val="0"/>
        </w:rPr>
      </w:r>
    </w:p>
    <w:p w:rsidR="00000000" w:rsidDel="00000000" w:rsidP="00000000" w:rsidRDefault="00000000" w:rsidRPr="00000000" w14:paraId="0000000C">
      <w:pPr>
        <w:spacing w:line="360" w:lineRule="auto"/>
        <w:rPr>
          <w:b w:val="1"/>
          <w:bCs w:val="1"/>
          <w:sz w:val="28"/>
          <w:szCs w:val="28"/>
        </w:rPr>
      </w:pPr>
      <w:r w:rsidDel="00000000" w:rsidR="00000000" w:rsidRPr="00000000">
        <w:rPr>
          <w:b w:val="1"/>
          <w:bCs w:val="1"/>
          <w:sz w:val="28"/>
          <w:szCs w:val="28"/>
          <w:rtl w:val="0"/>
        </w:rPr>
        <w:t xml:space="preserve">CONTENT OF PRESENTATION</w:t>
      </w:r>
    </w:p>
    <w:p w:rsidR="00000000" w:rsidDel="00000000" w:rsidP="00000000" w:rsidRDefault="00000000" w:rsidRPr="00000000" w14:paraId="0000000D">
      <w:pPr>
        <w:numPr>
          <w:ilvl w:val="0"/>
          <w:numId w:val="3"/>
        </w:numPr>
        <w:spacing w:after="0" w:afterAutospacing="0" w:before="100" w:line="360" w:lineRule="auto"/>
        <w:ind w:left="720" w:hanging="360"/>
        <w:rPr>
          <w:sz w:val="24"/>
          <w:szCs w:val="24"/>
          <w:u w:val="none"/>
        </w:rPr>
      </w:pPr>
      <w:r w:rsidDel="00000000" w:rsidR="00000000" w:rsidRPr="00000000">
        <w:rPr>
          <w:sz w:val="24"/>
          <w:szCs w:val="24"/>
          <w:rtl w:val="0"/>
        </w:rPr>
        <w:t xml:space="preserve">The content of your oral presentation will be similar to the information presented on your visual display/ in file, but may be shortened.</w:t>
      </w:r>
    </w:p>
    <w:p w:rsidR="00000000" w:rsidDel="00000000" w:rsidP="00000000" w:rsidRDefault="00000000" w:rsidRPr="00000000" w14:paraId="0000000E">
      <w:pPr>
        <w:numPr>
          <w:ilvl w:val="0"/>
          <w:numId w:val="3"/>
        </w:numP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The following are some key talking points:</w:t>
      </w:r>
    </w:p>
    <w:p w:rsidR="00000000" w:rsidDel="00000000" w:rsidP="00000000" w:rsidRDefault="00000000" w:rsidRPr="00000000" w14:paraId="0000000F">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Problem statement (why did you do your research?)</w:t>
      </w:r>
    </w:p>
    <w:p w:rsidR="00000000" w:rsidDel="00000000" w:rsidP="00000000" w:rsidRDefault="00000000" w:rsidRPr="00000000" w14:paraId="00000010">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Research question, Hypothesis, Aim/ Engineering Goal</w:t>
      </w:r>
    </w:p>
    <w:p w:rsidR="00000000" w:rsidDel="00000000" w:rsidP="00000000" w:rsidRDefault="00000000" w:rsidRPr="00000000" w14:paraId="00000011">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Variables (Independent, dependent and controlled)</w:t>
      </w:r>
    </w:p>
    <w:p w:rsidR="00000000" w:rsidDel="00000000" w:rsidP="00000000" w:rsidRDefault="00000000" w:rsidRPr="00000000" w14:paraId="00000012">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Background information (very summarised – be careful that this does not take up too much time in your oral – rather just give a brief overview of really important points which link to your own experiment)</w:t>
      </w:r>
    </w:p>
    <w:p w:rsidR="00000000" w:rsidDel="00000000" w:rsidP="00000000" w:rsidRDefault="00000000" w:rsidRPr="00000000" w14:paraId="00000013">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Method (explain details that show that your experiment was fair, reliable and valid, e.g. how you measured your variables)</w:t>
      </w:r>
    </w:p>
    <w:p w:rsidR="00000000" w:rsidDel="00000000" w:rsidP="00000000" w:rsidRDefault="00000000" w:rsidRPr="00000000" w14:paraId="00000014">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Results (refer to tables and graphs, but don’t ‘read’ them)</w:t>
      </w:r>
    </w:p>
    <w:p w:rsidR="00000000" w:rsidDel="00000000" w:rsidP="00000000" w:rsidRDefault="00000000" w:rsidRPr="00000000" w14:paraId="00000015">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Analysis/ Discussion of results (Point out the trends &amp; what could have been done differently)</w:t>
      </w:r>
    </w:p>
    <w:p w:rsidR="00000000" w:rsidDel="00000000" w:rsidP="00000000" w:rsidRDefault="00000000" w:rsidRPr="00000000" w14:paraId="00000016">
      <w:pPr>
        <w:numPr>
          <w:ilvl w:val="1"/>
          <w:numId w:val="3"/>
        </w:numPr>
        <w:spacing w:after="0" w:afterAutospacing="0" w:before="0" w:beforeAutospacing="0" w:line="360" w:lineRule="auto"/>
        <w:ind w:left="1440" w:hanging="360"/>
        <w:rPr>
          <w:sz w:val="24"/>
          <w:szCs w:val="24"/>
        </w:rPr>
      </w:pPr>
      <w:r w:rsidDel="00000000" w:rsidR="00000000" w:rsidRPr="00000000">
        <w:rPr>
          <w:sz w:val="24"/>
          <w:szCs w:val="24"/>
          <w:rtl w:val="0"/>
        </w:rPr>
        <w:t xml:space="preserve">Possible further developments of your research?</w:t>
      </w:r>
    </w:p>
    <w:p w:rsidR="00000000" w:rsidDel="00000000" w:rsidP="00000000" w:rsidRDefault="00000000" w:rsidRPr="00000000" w14:paraId="00000017">
      <w:pPr>
        <w:numPr>
          <w:ilvl w:val="1"/>
          <w:numId w:val="3"/>
        </w:numPr>
        <w:spacing w:after="120" w:before="0" w:beforeAutospacing="0" w:line="360" w:lineRule="auto"/>
        <w:ind w:left="1440" w:hanging="360"/>
        <w:rPr>
          <w:sz w:val="24"/>
          <w:szCs w:val="24"/>
        </w:rPr>
      </w:pPr>
      <w:r w:rsidDel="00000000" w:rsidR="00000000" w:rsidRPr="00000000">
        <w:rPr>
          <w:sz w:val="24"/>
          <w:szCs w:val="24"/>
          <w:rtl w:val="0"/>
        </w:rPr>
        <w:t xml:space="preserve">Conclusion</w:t>
      </w:r>
    </w:p>
    <w:p w:rsidR="00000000" w:rsidDel="00000000" w:rsidP="00000000" w:rsidRDefault="00000000" w:rsidRPr="00000000" w14:paraId="00000018">
      <w:pPr>
        <w:spacing w:line="360" w:lineRule="auto"/>
        <w:rPr>
          <w:b w:val="1"/>
          <w:bCs w:val="1"/>
          <w:sz w:val="28"/>
          <w:szCs w:val="28"/>
        </w:rPr>
      </w:pPr>
      <w:r w:rsidDel="00000000" w:rsidR="00000000" w:rsidRPr="00000000">
        <w:rPr>
          <w:rtl w:val="0"/>
        </w:rPr>
      </w:r>
    </w:p>
    <w:p w:rsidR="00000000" w:rsidDel="00000000" w:rsidP="00000000" w:rsidRDefault="00000000" w:rsidRPr="00000000" w14:paraId="00000019">
      <w:pPr>
        <w:spacing w:line="360" w:lineRule="auto"/>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line="360" w:lineRule="auto"/>
        <w:rPr>
          <w:b w:val="1"/>
          <w:bCs w:val="1"/>
          <w:sz w:val="28"/>
          <w:szCs w:val="28"/>
        </w:rPr>
      </w:pPr>
      <w:r w:rsidDel="00000000" w:rsidR="00000000" w:rsidRPr="00000000">
        <w:rPr>
          <w:b w:val="1"/>
          <w:bCs w:val="1"/>
          <w:sz w:val="28"/>
          <w:szCs w:val="28"/>
          <w:rtl w:val="0"/>
        </w:rPr>
        <w:t xml:space="preserve">TIPS FOR GROUP PRESENTATIONS</w:t>
      </w:r>
    </w:p>
    <w:p w:rsidR="00000000" w:rsidDel="00000000" w:rsidP="00000000" w:rsidRDefault="00000000" w:rsidRPr="00000000" w14:paraId="0000001B">
      <w:pPr>
        <w:numPr>
          <w:ilvl w:val="0"/>
          <w:numId w:val="2"/>
        </w:numPr>
        <w:spacing w:after="0" w:afterAutospacing="0" w:before="100" w:line="360" w:lineRule="auto"/>
        <w:ind w:left="720" w:hanging="360"/>
        <w:rPr>
          <w:sz w:val="24"/>
          <w:szCs w:val="24"/>
          <w:u w:val="none"/>
        </w:rPr>
      </w:pPr>
      <w:r w:rsidDel="00000000" w:rsidR="00000000" w:rsidRPr="00000000">
        <w:rPr>
          <w:sz w:val="24"/>
          <w:szCs w:val="24"/>
          <w:rtl w:val="0"/>
        </w:rPr>
        <w:t xml:space="preserve">Ensure that everyone in the group gets equal time and opportunity to discuss </w:t>
      </w:r>
      <w:r w:rsidDel="00000000" w:rsidR="00000000" w:rsidRPr="00000000">
        <w:rPr>
          <w:sz w:val="24"/>
          <w:szCs w:val="24"/>
          <w:rtl w:val="0"/>
        </w:rPr>
        <w:t xml:space="preserve">project</w:t>
      </w:r>
      <w:r w:rsidDel="00000000" w:rsidR="00000000" w:rsidRPr="00000000">
        <w:rPr>
          <w:sz w:val="24"/>
          <w:szCs w:val="24"/>
          <w:rtl w:val="0"/>
        </w:rPr>
        <w:t xml:space="preserve">.</w:t>
      </w:r>
    </w:p>
    <w:p w:rsidR="00000000" w:rsidDel="00000000" w:rsidP="00000000" w:rsidRDefault="00000000" w:rsidRPr="00000000" w14:paraId="0000001C">
      <w:pPr>
        <w:numPr>
          <w:ilvl w:val="0"/>
          <w:numId w:val="2"/>
        </w:numP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During the presentation, you need to explain what the contributions of each team member was, i.e. did you all do the experiments together or did one person do some and another person others?</w:t>
      </w:r>
    </w:p>
    <w:p w:rsidR="00000000" w:rsidDel="00000000" w:rsidP="00000000" w:rsidRDefault="00000000" w:rsidRPr="00000000" w14:paraId="0000001D">
      <w:pPr>
        <w:numPr>
          <w:ilvl w:val="0"/>
          <w:numId w:val="2"/>
        </w:numPr>
        <w:spacing w:before="0" w:beforeAutospacing="0" w:line="360" w:lineRule="auto"/>
        <w:ind w:left="720" w:hanging="360"/>
        <w:rPr>
          <w:sz w:val="24"/>
          <w:szCs w:val="24"/>
          <w:u w:val="none"/>
        </w:rPr>
      </w:pPr>
      <w:r w:rsidDel="00000000" w:rsidR="00000000" w:rsidRPr="00000000">
        <w:rPr>
          <w:sz w:val="24"/>
          <w:szCs w:val="24"/>
          <w:rtl w:val="0"/>
        </w:rPr>
        <w:t xml:space="preserve">All group members need to be prepared to answer questions.</w:t>
      </w:r>
    </w:p>
    <w:p w:rsidR="00000000" w:rsidDel="00000000" w:rsidP="00000000" w:rsidRDefault="00000000" w:rsidRPr="00000000" w14:paraId="0000001E">
      <w:pPr>
        <w:spacing w:line="360" w:lineRule="auto"/>
        <w:rPr>
          <w:sz w:val="24"/>
          <w:szCs w:val="24"/>
        </w:rPr>
      </w:pPr>
      <w:r w:rsidDel="00000000" w:rsidR="00000000" w:rsidRPr="00000000">
        <w:rPr>
          <w:rtl w:val="0"/>
        </w:rPr>
      </w:r>
    </w:p>
    <w:p w:rsidR="00000000" w:rsidDel="00000000" w:rsidP="00000000" w:rsidRDefault="00000000" w:rsidRPr="00000000" w14:paraId="0000001F">
      <w:pPr>
        <w:spacing w:line="360" w:lineRule="auto"/>
        <w:rPr>
          <w:sz w:val="24"/>
          <w:szCs w:val="24"/>
        </w:rPr>
      </w:pPr>
      <w:r w:rsidDel="00000000" w:rsidR="00000000" w:rsidRPr="00000000">
        <w:rPr>
          <w:b w:val="1"/>
          <w:bCs w:val="1"/>
          <w:sz w:val="28"/>
          <w:szCs w:val="28"/>
          <w:rtl w:val="0"/>
        </w:rPr>
        <w:t xml:space="preserve">TIPS FOR INTERVIEWS WITH JUDGES AND PUBLIC</w:t>
      </w:r>
      <w:r w:rsidDel="00000000" w:rsidR="00000000" w:rsidRPr="00000000">
        <w:rPr>
          <w:rtl w:val="0"/>
        </w:rPr>
      </w:r>
    </w:p>
    <w:p w:rsidR="00000000" w:rsidDel="00000000" w:rsidP="00000000" w:rsidRDefault="00000000" w:rsidRPr="00000000" w14:paraId="00000020">
      <w:pPr>
        <w:numPr>
          <w:ilvl w:val="0"/>
          <w:numId w:val="1"/>
        </w:numPr>
        <w:spacing w:after="0" w:afterAutospacing="0" w:before="120" w:line="360" w:lineRule="auto"/>
        <w:ind w:left="720" w:hanging="360"/>
        <w:rPr>
          <w:sz w:val="24"/>
          <w:szCs w:val="24"/>
          <w:u w:val="none"/>
        </w:rPr>
      </w:pPr>
      <w:r w:rsidDel="00000000" w:rsidR="00000000" w:rsidRPr="00000000">
        <w:rPr>
          <w:sz w:val="24"/>
          <w:szCs w:val="24"/>
          <w:u w:val="single"/>
          <w:rtl w:val="0"/>
        </w:rPr>
        <w:t xml:space="preserve">During and after</w:t>
      </w:r>
      <w:r w:rsidDel="00000000" w:rsidR="00000000" w:rsidRPr="00000000">
        <w:rPr>
          <w:sz w:val="24"/>
          <w:szCs w:val="24"/>
          <w:rtl w:val="0"/>
        </w:rPr>
        <w:t xml:space="preserve"> your oral presentation, the judges or public will ask you questions.</w:t>
      </w:r>
    </w:p>
    <w:p w:rsidR="00000000" w:rsidDel="00000000" w:rsidP="00000000" w:rsidRDefault="00000000" w:rsidRPr="00000000" w14:paraId="00000021">
      <w:pPr>
        <w:numPr>
          <w:ilvl w:val="0"/>
          <w:numId w:val="1"/>
        </w:numPr>
        <w:spacing w:after="0" w:afterAutospacing="0" w:before="0" w:beforeAutospacing="0" w:line="360" w:lineRule="auto"/>
        <w:ind w:left="720" w:hanging="360"/>
        <w:rPr>
          <w:sz w:val="24"/>
          <w:szCs w:val="24"/>
          <w:u w:val="none"/>
        </w:rPr>
      </w:pPr>
      <w:r w:rsidDel="00000000" w:rsidR="00000000" w:rsidRPr="00000000">
        <w:rPr>
          <w:sz w:val="24"/>
          <w:szCs w:val="24"/>
          <w:rtl w:val="0"/>
        </w:rPr>
        <w:t xml:space="preserve">Questions are asked for the following reasons:</w:t>
      </w:r>
    </w:p>
    <w:p w:rsidR="00000000" w:rsidDel="00000000" w:rsidP="00000000" w:rsidRDefault="00000000" w:rsidRPr="00000000" w14:paraId="00000022">
      <w:pPr>
        <w:numPr>
          <w:ilvl w:val="1"/>
          <w:numId w:val="1"/>
        </w:numPr>
        <w:spacing w:after="0" w:afterAutospacing="0" w:before="0" w:beforeAutospacing="0" w:line="360" w:lineRule="auto"/>
        <w:ind w:left="1440" w:hanging="360"/>
        <w:rPr>
          <w:sz w:val="24"/>
          <w:szCs w:val="24"/>
        </w:rPr>
      </w:pPr>
      <w:r w:rsidDel="00000000" w:rsidR="00000000" w:rsidRPr="00000000">
        <w:rPr>
          <w:sz w:val="24"/>
          <w:szCs w:val="24"/>
          <w:rtl w:val="0"/>
        </w:rPr>
        <w:t xml:space="preserve">To ensure they understand fully what your project was about and the methods you used.</w:t>
      </w:r>
    </w:p>
    <w:p w:rsidR="00000000" w:rsidDel="00000000" w:rsidP="00000000" w:rsidRDefault="00000000" w:rsidRPr="00000000" w14:paraId="00000023">
      <w:pPr>
        <w:numPr>
          <w:ilvl w:val="1"/>
          <w:numId w:val="1"/>
        </w:numPr>
        <w:spacing w:after="0" w:afterAutospacing="0" w:before="0" w:beforeAutospacing="0" w:line="360" w:lineRule="auto"/>
        <w:ind w:left="1440" w:hanging="360"/>
        <w:rPr>
          <w:sz w:val="24"/>
          <w:szCs w:val="24"/>
        </w:rPr>
      </w:pPr>
      <w:r w:rsidDel="00000000" w:rsidR="00000000" w:rsidRPr="00000000">
        <w:rPr>
          <w:sz w:val="24"/>
          <w:szCs w:val="24"/>
          <w:rtl w:val="0"/>
        </w:rPr>
        <w:t xml:space="preserve">To test whether you understand the science behind your project.</w:t>
      </w:r>
    </w:p>
    <w:p w:rsidR="00000000" w:rsidDel="00000000" w:rsidP="00000000" w:rsidRDefault="00000000" w:rsidRPr="00000000" w14:paraId="00000024">
      <w:pPr>
        <w:numPr>
          <w:ilvl w:val="0"/>
          <w:numId w:val="1"/>
        </w:numPr>
        <w:spacing w:after="0" w:afterAutospacing="0" w:before="0" w:beforeAutospacing="0" w:line="360" w:lineRule="auto"/>
        <w:ind w:left="720" w:hanging="360"/>
        <w:rPr>
          <w:sz w:val="24"/>
          <w:szCs w:val="24"/>
        </w:rPr>
      </w:pPr>
      <w:r w:rsidDel="00000000" w:rsidR="00000000" w:rsidRPr="00000000">
        <w:rPr>
          <w:sz w:val="24"/>
          <w:szCs w:val="24"/>
          <w:rtl w:val="0"/>
        </w:rPr>
        <w:t xml:space="preserve">When answering questions:</w:t>
      </w:r>
    </w:p>
    <w:p w:rsidR="00000000" w:rsidDel="00000000" w:rsidP="00000000" w:rsidRDefault="00000000" w:rsidRPr="00000000" w14:paraId="00000025">
      <w:pPr>
        <w:numPr>
          <w:ilvl w:val="1"/>
          <w:numId w:val="1"/>
        </w:numPr>
        <w:spacing w:after="0" w:afterAutospacing="0" w:before="0" w:beforeAutospacing="0" w:line="360" w:lineRule="auto"/>
        <w:ind w:left="1440" w:hanging="360"/>
        <w:rPr>
          <w:sz w:val="24"/>
          <w:szCs w:val="24"/>
        </w:rPr>
      </w:pPr>
      <w:r w:rsidDel="00000000" w:rsidR="00000000" w:rsidRPr="00000000">
        <w:rPr>
          <w:sz w:val="24"/>
          <w:szCs w:val="24"/>
          <w:rtl w:val="0"/>
        </w:rPr>
        <w:t xml:space="preserve">Look at the person who asked the question.</w:t>
      </w:r>
    </w:p>
    <w:p w:rsidR="00000000" w:rsidDel="00000000" w:rsidP="00000000" w:rsidRDefault="00000000" w:rsidRPr="00000000" w14:paraId="00000026">
      <w:pPr>
        <w:numPr>
          <w:ilvl w:val="1"/>
          <w:numId w:val="1"/>
        </w:numPr>
        <w:spacing w:after="0" w:afterAutospacing="0" w:before="0" w:beforeAutospacing="0" w:line="360" w:lineRule="auto"/>
        <w:ind w:left="1440" w:hanging="360"/>
        <w:rPr>
          <w:sz w:val="24"/>
          <w:szCs w:val="24"/>
        </w:rPr>
      </w:pPr>
      <w:r w:rsidDel="00000000" w:rsidR="00000000" w:rsidRPr="00000000">
        <w:rPr>
          <w:sz w:val="24"/>
          <w:szCs w:val="24"/>
          <w:rtl w:val="0"/>
        </w:rPr>
        <w:t xml:space="preserve">You may refer to your results and visual display or files.</w:t>
      </w:r>
    </w:p>
    <w:p w:rsidR="00000000" w:rsidDel="00000000" w:rsidP="00000000" w:rsidRDefault="00000000" w:rsidRPr="00000000" w14:paraId="00000027">
      <w:pPr>
        <w:numPr>
          <w:ilvl w:val="1"/>
          <w:numId w:val="1"/>
        </w:numPr>
        <w:spacing w:after="0" w:afterAutospacing="0" w:before="0" w:beforeAutospacing="0" w:line="360" w:lineRule="auto"/>
        <w:ind w:left="1440" w:hanging="360"/>
        <w:rPr>
          <w:sz w:val="24"/>
          <w:szCs w:val="24"/>
        </w:rPr>
      </w:pPr>
      <w:r w:rsidDel="00000000" w:rsidR="00000000" w:rsidRPr="00000000">
        <w:rPr>
          <w:sz w:val="24"/>
          <w:szCs w:val="24"/>
          <w:rtl w:val="0"/>
        </w:rPr>
        <w:t xml:space="preserve">If you don’t understand a question, you may ask them to clarify.</w:t>
      </w:r>
    </w:p>
    <w:p w:rsidR="00000000" w:rsidDel="00000000" w:rsidP="00000000" w:rsidRDefault="00000000" w:rsidRPr="00000000" w14:paraId="00000028">
      <w:pPr>
        <w:numPr>
          <w:ilvl w:val="0"/>
          <w:numId w:val="1"/>
        </w:numPr>
        <w:spacing w:before="0" w:beforeAutospacing="0" w:line="360" w:lineRule="auto"/>
        <w:ind w:left="720" w:hanging="360"/>
        <w:rPr>
          <w:sz w:val="24"/>
          <w:szCs w:val="24"/>
          <w:u w:val="none"/>
        </w:rPr>
      </w:pPr>
      <w:r w:rsidDel="00000000" w:rsidR="00000000" w:rsidRPr="00000000">
        <w:rPr>
          <w:sz w:val="24"/>
          <w:szCs w:val="24"/>
          <w:rtl w:val="0"/>
        </w:rPr>
        <w:t xml:space="preserve">Use this opportunity to learn from experts in their field.</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